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DA" w:rsidRDefault="009940DA" w:rsidP="009940DA">
      <w:pPr>
        <w:spacing w:before="100" w:beforeAutospacing="1" w:after="100" w:afterAutospacing="1" w:line="240" w:lineRule="auto"/>
        <w:rPr>
          <w:rFonts w:eastAsia="Times New Roman" w:cs="Times New Roman"/>
        </w:rPr>
      </w:pPr>
      <w:r>
        <w:rPr>
          <w:rFonts w:eastAsia="Times New Roman" w:cs="Times New Roman"/>
        </w:rPr>
        <w:t>Given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World Studies</w:t>
      </w:r>
      <w:r>
        <w:rPr>
          <w:rFonts w:eastAsia="Times New Roman" w:cs="Times New Roman"/>
        </w:rPr>
        <w:br/>
        <w:t>Midterm Essay Prep</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January ‘14</w:t>
      </w:r>
    </w:p>
    <w:p w:rsidR="009940DA" w:rsidRDefault="009940DA" w:rsidP="009940DA">
      <w:pPr>
        <w:spacing w:before="100" w:beforeAutospacing="1" w:after="100" w:afterAutospacing="1" w:line="240" w:lineRule="auto"/>
        <w:jc w:val="center"/>
        <w:rPr>
          <w:rFonts w:eastAsia="Times New Roman" w:cs="Times New Roman"/>
        </w:rPr>
      </w:pPr>
      <w:bookmarkStart w:id="0" w:name="_GoBack"/>
      <w:bookmarkEnd w:id="0"/>
      <w:r>
        <w:rPr>
          <w:rFonts w:eastAsia="Times New Roman" w:cs="Times New Roman"/>
        </w:rPr>
        <w:t>Argument Essay Structure (Adapted from Purdue Online Writing Lab)</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 xml:space="preserve">The structure of the argumentative essay: </w:t>
      </w:r>
    </w:p>
    <w:p w:rsidR="009940DA" w:rsidRPr="009940DA" w:rsidRDefault="009940DA" w:rsidP="009940DA">
      <w:pPr>
        <w:numPr>
          <w:ilvl w:val="0"/>
          <w:numId w:val="1"/>
        </w:numPr>
        <w:spacing w:before="100" w:beforeAutospacing="1" w:after="100" w:afterAutospacing="1" w:line="240" w:lineRule="auto"/>
        <w:rPr>
          <w:rFonts w:eastAsia="Times New Roman" w:cs="Times New Roman"/>
        </w:rPr>
      </w:pPr>
      <w:r w:rsidRPr="009940DA">
        <w:rPr>
          <w:rFonts w:eastAsia="Times New Roman" w:cs="Times New Roman"/>
          <w:b/>
          <w:bCs/>
        </w:rPr>
        <w:t>A clear, concise, and defined thesis statement that occurs in the first paragraph of the essay.</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In the first paragraph of an argument essay, students should set the context by reviewing the topic in a general way. Next the author should explain why the topic is important or why readers should care about the issue. Lastly, students should present the thesis statement. It is essential that this thesis statement be appropriately narrowed to follow the guidelines set forth in the assignment. If the student does not master this portion of the essay, it will be quite difficult to compose an effective or persuasive essay.</w:t>
      </w:r>
    </w:p>
    <w:p w:rsidR="009940DA" w:rsidRPr="009940DA" w:rsidRDefault="009940DA" w:rsidP="009940DA">
      <w:pPr>
        <w:numPr>
          <w:ilvl w:val="0"/>
          <w:numId w:val="2"/>
        </w:numPr>
        <w:spacing w:before="100" w:beforeAutospacing="1" w:after="100" w:afterAutospacing="1" w:line="240" w:lineRule="auto"/>
        <w:rPr>
          <w:rFonts w:eastAsia="Times New Roman" w:cs="Times New Roman"/>
        </w:rPr>
      </w:pPr>
      <w:r w:rsidRPr="009940DA">
        <w:rPr>
          <w:rFonts w:eastAsia="Times New Roman" w:cs="Times New Roman"/>
          <w:b/>
          <w:bCs/>
        </w:rPr>
        <w:t>Clear and logical transitions between the introduction, body, and conclusion.</w:t>
      </w:r>
    </w:p>
    <w:p w:rsidR="009940DA" w:rsidRPr="009940DA" w:rsidRDefault="009940DA" w:rsidP="009940DA">
      <w:pPr>
        <w:numPr>
          <w:ilvl w:val="0"/>
          <w:numId w:val="3"/>
        </w:numPr>
        <w:spacing w:before="100" w:beforeAutospacing="1" w:after="100" w:afterAutospacing="1" w:line="240" w:lineRule="auto"/>
        <w:rPr>
          <w:rFonts w:eastAsia="Times New Roman" w:cs="Times New Roman"/>
        </w:rPr>
      </w:pPr>
      <w:r w:rsidRPr="009940DA">
        <w:rPr>
          <w:rFonts w:eastAsia="Times New Roman" w:cs="Times New Roman"/>
          <w:b/>
          <w:bCs/>
        </w:rPr>
        <w:t>Body paragraphs that include evidence of support.</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 xml:space="preserve">Each paragraph should be limited to the discussion of one general idea. This will allow for clarity and direction throughout the essay. In addition, such conciseness creates an ease of readability.  It is important to note that each paragraph in the body of the essay must have some logical connection to the thesis statement in the opening paragraph. </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 xml:space="preserve">However, argumentative essays should also consider and explain </w:t>
      </w:r>
      <w:r w:rsidRPr="009940DA">
        <w:rPr>
          <w:rFonts w:eastAsia="Times New Roman" w:cs="Times New Roman"/>
          <w:b/>
          <w:i/>
        </w:rPr>
        <w:t>differing points</w:t>
      </w:r>
      <w:r w:rsidRPr="009940DA">
        <w:rPr>
          <w:rFonts w:eastAsia="Times New Roman" w:cs="Times New Roman"/>
        </w:rPr>
        <w:t xml:space="preserve"> of view regarding the topic. Students should dedicate one or two paragraphs of an argumentative essay to discussing conflicting opinions on the topic. Rather than explaining how these differing opinions are wrong outright, students should note how opinions that do not align with their thesis might not be well informed or how they might be out of date.</w:t>
      </w:r>
    </w:p>
    <w:p w:rsidR="009940DA" w:rsidRPr="009940DA" w:rsidRDefault="009940DA" w:rsidP="009940DA">
      <w:pPr>
        <w:numPr>
          <w:ilvl w:val="0"/>
          <w:numId w:val="4"/>
        </w:numPr>
        <w:spacing w:before="100" w:beforeAutospacing="1" w:after="100" w:afterAutospacing="1" w:line="240" w:lineRule="auto"/>
        <w:rPr>
          <w:rFonts w:eastAsia="Times New Roman" w:cs="Times New Roman"/>
        </w:rPr>
      </w:pPr>
      <w:r w:rsidRPr="009940DA">
        <w:rPr>
          <w:rFonts w:eastAsia="Times New Roman" w:cs="Times New Roman"/>
          <w:b/>
          <w:bCs/>
        </w:rPr>
        <w:t xml:space="preserve">Evidence </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 xml:space="preserve">The argumentative essay requires well-researched, accurate, detailed, and current information to support the thesis statement and consider other points of view. Some evidence should support the thesis. However, students must consider multiple points of view when collecting evidence. </w:t>
      </w:r>
    </w:p>
    <w:p w:rsidR="009940DA" w:rsidRPr="009940DA" w:rsidRDefault="009940DA" w:rsidP="009940DA">
      <w:pPr>
        <w:pStyle w:val="ListParagraph"/>
        <w:numPr>
          <w:ilvl w:val="0"/>
          <w:numId w:val="6"/>
        </w:numPr>
        <w:spacing w:before="100" w:beforeAutospacing="1" w:after="100" w:afterAutospacing="1" w:line="240" w:lineRule="auto"/>
        <w:rPr>
          <w:rFonts w:eastAsia="Times New Roman" w:cs="Times New Roman"/>
        </w:rPr>
      </w:pPr>
      <w:r w:rsidRPr="009940DA">
        <w:rPr>
          <w:rFonts w:eastAsia="Times New Roman" w:cs="Times New Roman"/>
          <w:b/>
          <w:bCs/>
        </w:rPr>
        <w:t>A conclusion that does not simply restate the thesis, but readdresses it in light of the evidence provided.</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It is at this point of the essay that students may begin to struggle. This is the portion of the essay that will leave the most immediate impression on the mind of the reader. Therefore, it must be effective and logical. Do not introduce any new information into the conclusion; rather, synthesize the information presented in the body of the essay. Restate why the topic is important, review the main points, and review your thesis</w:t>
      </w:r>
      <w:proofErr w:type="gramStart"/>
      <w:r w:rsidRPr="009940DA">
        <w:rPr>
          <w:rFonts w:eastAsia="Times New Roman" w:cs="Times New Roman"/>
        </w:rPr>
        <w:t>..</w:t>
      </w:r>
      <w:proofErr w:type="gramEnd"/>
    </w:p>
    <w:p w:rsidR="009940DA" w:rsidRPr="009940DA" w:rsidRDefault="009940DA" w:rsidP="009940DA">
      <w:pPr>
        <w:pStyle w:val="ListParagraph"/>
        <w:numPr>
          <w:ilvl w:val="0"/>
          <w:numId w:val="6"/>
        </w:numPr>
        <w:spacing w:before="100" w:beforeAutospacing="1" w:after="100" w:afterAutospacing="1" w:line="240" w:lineRule="auto"/>
        <w:outlineLvl w:val="3"/>
        <w:rPr>
          <w:rFonts w:eastAsia="Times New Roman" w:cs="Times New Roman"/>
          <w:b/>
          <w:bCs/>
        </w:rPr>
      </w:pPr>
      <w:r w:rsidRPr="009940DA">
        <w:rPr>
          <w:rFonts w:eastAsia="Times New Roman" w:cs="Times New Roman"/>
          <w:b/>
          <w:bCs/>
        </w:rPr>
        <w:t>A complete argument</w:t>
      </w:r>
    </w:p>
    <w:p w:rsidR="009940DA" w:rsidRPr="009940DA" w:rsidRDefault="009940DA" w:rsidP="009940DA">
      <w:pPr>
        <w:spacing w:before="100" w:beforeAutospacing="1" w:after="100" w:afterAutospacing="1" w:line="240" w:lineRule="auto"/>
        <w:rPr>
          <w:rFonts w:eastAsia="Times New Roman" w:cs="Times New Roman"/>
        </w:rPr>
      </w:pPr>
      <w:r w:rsidRPr="009940DA">
        <w:rPr>
          <w:rFonts w:eastAsia="Times New Roman" w:cs="Times New Roman"/>
        </w:rPr>
        <w:t>Perhaps it is helpful to think of an essay in terms of a conversation or debate with a classmate. If I were to discuss the cause of World War II and its current effect on those who lived through the tumultuous time, there would be a beginning, middle, and end to the conversation. In fact, if I were to end the argument in the middle of my second point, questions would arise concerning the current effects on those who lived through the conflict. Therefore, the argumentative essay must be complete, and logically so, leaving no doubt as to its intent or argument.</w:t>
      </w:r>
    </w:p>
    <w:p w:rsidR="005B6CAD" w:rsidRPr="009940DA" w:rsidRDefault="005B6CAD"/>
    <w:sectPr w:rsidR="005B6CAD" w:rsidRPr="009940DA" w:rsidSect="009940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FDD"/>
    <w:multiLevelType w:val="multilevel"/>
    <w:tmpl w:val="4680F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7202B81"/>
    <w:multiLevelType w:val="multilevel"/>
    <w:tmpl w:val="7922A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98B5954"/>
    <w:multiLevelType w:val="multilevel"/>
    <w:tmpl w:val="4BCC58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4CC13DA3"/>
    <w:multiLevelType w:val="multilevel"/>
    <w:tmpl w:val="8BB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F074F"/>
    <w:multiLevelType w:val="multilevel"/>
    <w:tmpl w:val="45621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6F26201"/>
    <w:multiLevelType w:val="hybridMultilevel"/>
    <w:tmpl w:val="B8A64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DA"/>
    <w:rsid w:val="005B6CAD"/>
    <w:rsid w:val="0099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940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40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4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0DA"/>
    <w:rPr>
      <w:b/>
      <w:bCs/>
    </w:rPr>
  </w:style>
  <w:style w:type="paragraph" w:customStyle="1" w:styleId="indent">
    <w:name w:val="indent"/>
    <w:basedOn w:val="Normal"/>
    <w:rsid w:val="009940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940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40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4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0DA"/>
    <w:rPr>
      <w:b/>
      <w:bCs/>
    </w:rPr>
  </w:style>
  <w:style w:type="paragraph" w:customStyle="1" w:styleId="indent">
    <w:name w:val="indent"/>
    <w:basedOn w:val="Normal"/>
    <w:rsid w:val="009940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given, jennifer</dc:creator>
  <cp:lastModifiedBy>given, jennifer</cp:lastModifiedBy>
  <cp:revision>1</cp:revision>
  <dcterms:created xsi:type="dcterms:W3CDTF">2014-01-10T19:14:00Z</dcterms:created>
  <dcterms:modified xsi:type="dcterms:W3CDTF">2014-01-10T19:21:00Z</dcterms:modified>
</cp:coreProperties>
</file>